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7337" w14:textId="0C5A9EFB" w:rsidR="0057482F" w:rsidRPr="0057482F" w:rsidRDefault="008E2FF9" w:rsidP="00E24F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7730D4" wp14:editId="44A1F55C">
            <wp:simplePos x="0" y="0"/>
            <wp:positionH relativeFrom="column">
              <wp:posOffset>347980</wp:posOffset>
            </wp:positionH>
            <wp:positionV relativeFrom="paragraph">
              <wp:posOffset>2540</wp:posOffset>
            </wp:positionV>
            <wp:extent cx="615950" cy="731520"/>
            <wp:effectExtent l="0" t="0" r="0" b="0"/>
            <wp:wrapTight wrapText="bothSides">
              <wp:wrapPolygon edited="0">
                <wp:start x="0" y="0"/>
                <wp:lineTo x="0" y="20813"/>
                <wp:lineTo x="20709" y="20813"/>
                <wp:lineTo x="20709" y="0"/>
                <wp:lineTo x="0" y="0"/>
              </wp:wrapPolygon>
            </wp:wrapTight>
            <wp:docPr id="20466445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44E" w:rsidRPr="00416BF3">
        <w:rPr>
          <w:b/>
          <w:sz w:val="28"/>
          <w:szCs w:val="28"/>
        </w:rPr>
        <w:t>Konsultacje</w:t>
      </w:r>
      <w:r w:rsidR="00416BF3">
        <w:rPr>
          <w:b/>
          <w:sz w:val="28"/>
          <w:szCs w:val="28"/>
        </w:rPr>
        <w:t xml:space="preserve"> społeczne projektu uchwały w sprawie </w:t>
      </w:r>
      <w:r>
        <w:rPr>
          <w:b/>
          <w:sz w:val="28"/>
          <w:szCs w:val="28"/>
        </w:rPr>
        <w:t xml:space="preserve">zmiany </w:t>
      </w:r>
      <w:r w:rsidR="005D4B47">
        <w:rPr>
          <w:b/>
          <w:sz w:val="28"/>
          <w:szCs w:val="28"/>
        </w:rPr>
        <w:t>Gminnego Programu Rewitalizacji Gminy Krośnice na lata 2016-2023</w:t>
      </w:r>
    </w:p>
    <w:p w14:paraId="2F88E783" w14:textId="77777777" w:rsidR="0057482F" w:rsidRDefault="0057482F" w:rsidP="0057482F">
      <w:pPr>
        <w:pStyle w:val="NormalnyWeb"/>
        <w:spacing w:before="0" w:beforeAutospacing="0" w:after="160" w:afterAutospacing="0"/>
        <w:jc w:val="center"/>
        <w:rPr>
          <w:rFonts w:asciiTheme="minorHAnsi" w:hAnsiTheme="minorHAnsi"/>
          <w:b/>
          <w:sz w:val="22"/>
          <w:szCs w:val="22"/>
        </w:rPr>
      </w:pPr>
    </w:p>
    <w:p w14:paraId="32266109" w14:textId="63ABADB4" w:rsidR="00416BF3" w:rsidRDefault="00416BF3" w:rsidP="0057482F">
      <w:pPr>
        <w:pStyle w:val="NormalnyWeb"/>
        <w:spacing w:before="0" w:beforeAutospacing="0" w:after="16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16BF3">
        <w:rPr>
          <w:rFonts w:asciiTheme="minorHAnsi" w:hAnsiTheme="minorHAnsi"/>
          <w:b/>
          <w:sz w:val="22"/>
          <w:szCs w:val="22"/>
        </w:rPr>
        <w:t xml:space="preserve">Wójt Gminy Krośnice zaprasza do udziału w konsultacjach społecznych </w:t>
      </w:r>
      <w:r>
        <w:rPr>
          <w:rFonts w:asciiTheme="minorHAnsi" w:hAnsiTheme="minorHAnsi"/>
          <w:b/>
          <w:sz w:val="22"/>
          <w:szCs w:val="22"/>
        </w:rPr>
        <w:t xml:space="preserve">projektu uchwały w sprawie </w:t>
      </w:r>
      <w:r w:rsidR="008E2FF9">
        <w:rPr>
          <w:rFonts w:asciiTheme="minorHAnsi" w:hAnsiTheme="minorHAnsi"/>
          <w:b/>
          <w:sz w:val="22"/>
          <w:szCs w:val="22"/>
        </w:rPr>
        <w:t>zmiany</w:t>
      </w:r>
      <w:r w:rsidR="005D4B47">
        <w:rPr>
          <w:rFonts w:asciiTheme="minorHAnsi" w:hAnsiTheme="minorHAnsi"/>
          <w:b/>
          <w:sz w:val="22"/>
          <w:szCs w:val="22"/>
        </w:rPr>
        <w:t xml:space="preserve"> Gminnego Programu Rewitalizacji Gminy Krośnice na lata 2016-2023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56564F3" w14:textId="78C11579" w:rsidR="00416BF3" w:rsidRPr="00416BF3" w:rsidRDefault="00416BF3" w:rsidP="0057482F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16BF3">
        <w:rPr>
          <w:rFonts w:asciiTheme="minorHAnsi" w:hAnsiTheme="minorHAnsi"/>
          <w:sz w:val="22"/>
          <w:szCs w:val="22"/>
        </w:rPr>
        <w:t xml:space="preserve">Celem konsultacji jest poznanie opinii na temat całokształtu projektu uchwały w sprawie </w:t>
      </w:r>
      <w:r w:rsidR="008E2FF9">
        <w:rPr>
          <w:rFonts w:asciiTheme="minorHAnsi" w:hAnsiTheme="minorHAnsi"/>
          <w:sz w:val="22"/>
          <w:szCs w:val="22"/>
        </w:rPr>
        <w:t>zmiany</w:t>
      </w:r>
      <w:r w:rsidR="005D4B47">
        <w:rPr>
          <w:rFonts w:asciiTheme="minorHAnsi" w:hAnsiTheme="minorHAnsi"/>
          <w:sz w:val="22"/>
          <w:szCs w:val="22"/>
        </w:rPr>
        <w:t xml:space="preserve"> Gminnego Programu Rewitalizacji Gminy Krośnice na lata 2016-2023</w:t>
      </w:r>
    </w:p>
    <w:p w14:paraId="1DDE671E" w14:textId="5604BA98" w:rsidR="00E47A27" w:rsidRDefault="00416BF3" w:rsidP="0057482F">
      <w:pPr>
        <w:spacing w:line="276" w:lineRule="auto"/>
        <w:jc w:val="center"/>
      </w:pPr>
      <w:r w:rsidRPr="00416BF3">
        <w:rPr>
          <w:b/>
        </w:rPr>
        <w:t xml:space="preserve">Projekt uchwały w sprawie </w:t>
      </w:r>
      <w:r w:rsidR="008E2FF9">
        <w:rPr>
          <w:b/>
        </w:rPr>
        <w:t>zmiany</w:t>
      </w:r>
      <w:r w:rsidR="005D4B47">
        <w:rPr>
          <w:b/>
        </w:rPr>
        <w:t xml:space="preserve"> Gminnego Programu Rewitalizacji Gminy Krośnice na lata 2016-2023</w:t>
      </w:r>
      <w:r w:rsidRPr="00416BF3">
        <w:rPr>
          <w:b/>
        </w:rPr>
        <w:t xml:space="preserve"> zostan</w:t>
      </w:r>
      <w:r w:rsidR="008E2FF9">
        <w:rPr>
          <w:b/>
        </w:rPr>
        <w:t>ie wyłożony</w:t>
      </w:r>
      <w:r w:rsidRPr="00416BF3">
        <w:rPr>
          <w:b/>
        </w:rPr>
        <w:t xml:space="preserve"> do publicznego wglądu na stronach: </w:t>
      </w:r>
      <w:r w:rsidR="008E2FF9" w:rsidRPr="008E2FF9">
        <w:rPr>
          <w:b/>
        </w:rPr>
        <w:t>https://krosnice.biuletyn.net/ i https://www.krosnice.pl/asp/start,0 (w zakładce Gminny Program Rewitalizacji)</w:t>
      </w:r>
      <w:r w:rsidRPr="00416BF3">
        <w:rPr>
          <w:b/>
        </w:rPr>
        <w:t xml:space="preserve"> oraz w siedzibie Urzędu Gminy Krośnice od</w:t>
      </w:r>
      <w:r w:rsidRPr="00E47A27">
        <w:rPr>
          <w:b/>
        </w:rPr>
        <w:t xml:space="preserve"> dnia </w:t>
      </w:r>
      <w:r w:rsidR="008E2FF9">
        <w:rPr>
          <w:b/>
        </w:rPr>
        <w:t>26</w:t>
      </w:r>
      <w:r w:rsidR="00E47A27" w:rsidRPr="00E47A27">
        <w:rPr>
          <w:b/>
        </w:rPr>
        <w:t xml:space="preserve"> </w:t>
      </w:r>
      <w:r w:rsidR="008E2FF9">
        <w:rPr>
          <w:b/>
        </w:rPr>
        <w:t>października</w:t>
      </w:r>
      <w:r w:rsidR="00E47A27" w:rsidRPr="00E47A27">
        <w:rPr>
          <w:b/>
        </w:rPr>
        <w:t xml:space="preserve"> 20</w:t>
      </w:r>
      <w:r w:rsidR="008E2FF9">
        <w:rPr>
          <w:b/>
        </w:rPr>
        <w:t>23</w:t>
      </w:r>
      <w:r w:rsidR="00E47A27" w:rsidRPr="00E47A27">
        <w:rPr>
          <w:b/>
        </w:rPr>
        <w:t xml:space="preserve">r. do </w:t>
      </w:r>
      <w:r w:rsidR="008E2FF9">
        <w:rPr>
          <w:b/>
        </w:rPr>
        <w:t>dnia 27</w:t>
      </w:r>
      <w:r w:rsidR="00E47A27" w:rsidRPr="00E47A27">
        <w:rPr>
          <w:b/>
        </w:rPr>
        <w:t xml:space="preserve"> </w:t>
      </w:r>
      <w:r w:rsidR="008E2FF9">
        <w:rPr>
          <w:b/>
        </w:rPr>
        <w:t>listopada</w:t>
      </w:r>
      <w:r w:rsidR="00E47A27" w:rsidRPr="00E47A27">
        <w:rPr>
          <w:b/>
        </w:rPr>
        <w:t xml:space="preserve"> 20</w:t>
      </w:r>
      <w:r w:rsidR="008E2FF9">
        <w:rPr>
          <w:b/>
        </w:rPr>
        <w:t>23</w:t>
      </w:r>
      <w:r w:rsidR="00E47A27" w:rsidRPr="00E47A27">
        <w:rPr>
          <w:b/>
        </w:rPr>
        <w:t xml:space="preserve">r. </w:t>
      </w:r>
    </w:p>
    <w:p w14:paraId="78269D25" w14:textId="55BD7DD9" w:rsidR="00292B5B" w:rsidRPr="00292B5B" w:rsidRDefault="0015206D" w:rsidP="00292B5B">
      <w:pPr>
        <w:pStyle w:val="Standard"/>
        <w:spacing w:after="0"/>
        <w:jc w:val="both"/>
      </w:pPr>
      <w:r>
        <w:t xml:space="preserve">Na podstawie art. </w:t>
      </w:r>
      <w:r w:rsidR="005D4B47">
        <w:t>1</w:t>
      </w:r>
      <w:r>
        <w:t xml:space="preserve">7 ust. </w:t>
      </w:r>
      <w:r w:rsidR="005D4B47">
        <w:t>2 pkt. 3</w:t>
      </w:r>
      <w:r w:rsidR="00B911E7">
        <w:t>,</w:t>
      </w:r>
      <w:r>
        <w:t xml:space="preserve"> w związku z art. 6 </w:t>
      </w:r>
      <w:r w:rsidR="00E24F4E">
        <w:t>u</w:t>
      </w:r>
      <w:r>
        <w:t>stawy z dnia 9 października 2015r. o rewitalizacji (Dz.U. z 20</w:t>
      </w:r>
      <w:r w:rsidR="008E2FF9">
        <w:t>21</w:t>
      </w:r>
      <w:r>
        <w:t xml:space="preserve">r. poz. </w:t>
      </w:r>
      <w:r w:rsidR="008E2FF9">
        <w:t>485</w:t>
      </w:r>
      <w:r w:rsidR="005D4B47">
        <w:t xml:space="preserve">, z </w:t>
      </w:r>
      <w:proofErr w:type="spellStart"/>
      <w:r w:rsidR="005D4B47">
        <w:t>późn</w:t>
      </w:r>
      <w:proofErr w:type="spellEnd"/>
      <w:r w:rsidR="005D4B47">
        <w:t>. zm.</w:t>
      </w:r>
      <w:r>
        <w:t>) Wójt Gminy Krośnice informuje o terminie konsultacji społecznych, które o</w:t>
      </w:r>
      <w:r w:rsidR="00B911E7">
        <w:t>bejmują obszar Gminy Krośnice i</w:t>
      </w:r>
      <w:r w:rsidR="00292B5B">
        <w:t xml:space="preserve"> </w:t>
      </w:r>
      <w:r>
        <w:t xml:space="preserve">będą trwać w okresie od </w:t>
      </w:r>
      <w:r w:rsidR="008E2FF9">
        <w:t>dnia 26</w:t>
      </w:r>
      <w:r>
        <w:t xml:space="preserve"> </w:t>
      </w:r>
      <w:r w:rsidR="008E2FF9">
        <w:t>października</w:t>
      </w:r>
      <w:r>
        <w:t xml:space="preserve"> 20</w:t>
      </w:r>
      <w:r w:rsidR="008E2FF9">
        <w:t>23</w:t>
      </w:r>
      <w:r>
        <w:t xml:space="preserve">r. do </w:t>
      </w:r>
      <w:r w:rsidR="008E2FF9">
        <w:t>dnia 27</w:t>
      </w:r>
      <w:r>
        <w:t xml:space="preserve"> </w:t>
      </w:r>
      <w:r w:rsidR="008E2FF9">
        <w:t>listopada</w:t>
      </w:r>
      <w:r>
        <w:t xml:space="preserve"> 20</w:t>
      </w:r>
      <w:r w:rsidR="008E2FF9">
        <w:t>23</w:t>
      </w:r>
      <w:r>
        <w:t xml:space="preserve">r. Podmiotami uczestniczącymi w konsultacjach będą </w:t>
      </w:r>
      <w:r w:rsidR="00292B5B" w:rsidRPr="00292B5B">
        <w:rPr>
          <w:rFonts w:asciiTheme="minorHAnsi" w:hAnsiTheme="minorHAnsi" w:cstheme="minorHAnsi"/>
        </w:rPr>
        <w:t xml:space="preserve">interesariusze rewitalizacji, o których mowa w art. 2 </w:t>
      </w:r>
      <w:r w:rsidR="00B911E7">
        <w:rPr>
          <w:rFonts w:asciiTheme="minorHAnsi" w:hAnsiTheme="minorHAnsi" w:cstheme="minorHAnsi"/>
        </w:rPr>
        <w:t xml:space="preserve">ust. 2 </w:t>
      </w:r>
      <w:r w:rsidR="00292B5B" w:rsidRPr="00292B5B">
        <w:rPr>
          <w:rFonts w:asciiTheme="minorHAnsi" w:hAnsiTheme="minorHAnsi" w:cstheme="minorHAnsi"/>
        </w:rPr>
        <w:t xml:space="preserve">ustawy z dnia 9 października 2015r. o rewitalizacji </w:t>
      </w:r>
      <w:r w:rsidR="00292B5B" w:rsidRPr="00292B5B">
        <w:t>(Dz. U. z 20</w:t>
      </w:r>
      <w:r w:rsidR="008E2FF9">
        <w:t>21</w:t>
      </w:r>
      <w:r w:rsidR="00292B5B" w:rsidRPr="00292B5B">
        <w:t xml:space="preserve">r., poz. </w:t>
      </w:r>
      <w:r w:rsidR="008E2FF9">
        <w:t>485</w:t>
      </w:r>
      <w:r w:rsidR="00292B5B" w:rsidRPr="00292B5B">
        <w:t xml:space="preserve">, z </w:t>
      </w:r>
      <w:proofErr w:type="spellStart"/>
      <w:r w:rsidR="00292B5B" w:rsidRPr="00292B5B">
        <w:t>późn</w:t>
      </w:r>
      <w:proofErr w:type="spellEnd"/>
      <w:r w:rsidR="00292B5B" w:rsidRPr="00292B5B">
        <w:t>. zm.).</w:t>
      </w:r>
    </w:p>
    <w:p w14:paraId="7C679DEE" w14:textId="75C8735A" w:rsidR="0015206D" w:rsidRPr="00292B5B" w:rsidRDefault="0015206D" w:rsidP="00292B5B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B5B">
        <w:rPr>
          <w:rFonts w:asciiTheme="minorHAnsi" w:hAnsiTheme="minorHAnsi" w:cstheme="minorHAnsi"/>
          <w:sz w:val="22"/>
          <w:szCs w:val="22"/>
        </w:rPr>
        <w:t xml:space="preserve">W dniach od </w:t>
      </w:r>
      <w:r w:rsidR="008E2FF9" w:rsidRPr="008E2FF9">
        <w:rPr>
          <w:rFonts w:asciiTheme="minorHAnsi" w:hAnsiTheme="minorHAnsi" w:cstheme="minorHAnsi"/>
          <w:sz w:val="22"/>
          <w:szCs w:val="22"/>
        </w:rPr>
        <w:t>26 października 2023r. do dnia 27 listopada 2023r.</w:t>
      </w:r>
      <w:r w:rsidR="008E2FF9">
        <w:rPr>
          <w:rFonts w:asciiTheme="minorHAnsi" w:hAnsiTheme="minorHAnsi" w:cstheme="minorHAnsi"/>
          <w:sz w:val="22"/>
          <w:szCs w:val="22"/>
        </w:rPr>
        <w:t xml:space="preserve"> </w:t>
      </w:r>
      <w:r w:rsidRPr="00292B5B">
        <w:rPr>
          <w:rFonts w:asciiTheme="minorHAnsi" w:hAnsiTheme="minorHAnsi" w:cstheme="minorHAnsi"/>
          <w:sz w:val="22"/>
          <w:szCs w:val="22"/>
        </w:rPr>
        <w:t>będzie można wyrazić</w:t>
      </w:r>
      <w:r w:rsidR="003E15AD">
        <w:rPr>
          <w:rFonts w:asciiTheme="minorHAnsi" w:hAnsiTheme="minorHAnsi" w:cstheme="minorHAnsi"/>
          <w:sz w:val="22"/>
          <w:szCs w:val="22"/>
        </w:rPr>
        <w:t xml:space="preserve"> </w:t>
      </w:r>
      <w:r w:rsidR="003E15AD" w:rsidRPr="00B911E7">
        <w:rPr>
          <w:rFonts w:asciiTheme="minorHAnsi" w:hAnsiTheme="minorHAnsi" w:cstheme="minorHAnsi"/>
          <w:sz w:val="22"/>
          <w:szCs w:val="22"/>
        </w:rPr>
        <w:t>ustnie lub</w:t>
      </w:r>
      <w:r w:rsidR="003E15AD">
        <w:rPr>
          <w:rFonts w:asciiTheme="minorHAnsi" w:hAnsiTheme="minorHAnsi" w:cstheme="minorHAnsi"/>
          <w:sz w:val="22"/>
          <w:szCs w:val="22"/>
        </w:rPr>
        <w:t xml:space="preserve"> </w:t>
      </w:r>
      <w:r w:rsidR="00B911E7">
        <w:rPr>
          <w:rFonts w:asciiTheme="minorHAnsi" w:hAnsiTheme="minorHAnsi" w:cstheme="minorHAnsi"/>
          <w:sz w:val="22"/>
          <w:szCs w:val="22"/>
        </w:rPr>
        <w:t xml:space="preserve">pisemnie swój wniosek, </w:t>
      </w:r>
      <w:r w:rsidRPr="00292B5B">
        <w:rPr>
          <w:rFonts w:asciiTheme="minorHAnsi" w:hAnsiTheme="minorHAnsi" w:cstheme="minorHAnsi"/>
          <w:sz w:val="22"/>
          <w:szCs w:val="22"/>
        </w:rPr>
        <w:t>opinię</w:t>
      </w:r>
      <w:r w:rsidR="00B911E7">
        <w:rPr>
          <w:rFonts w:asciiTheme="minorHAnsi" w:hAnsiTheme="minorHAnsi" w:cstheme="minorHAnsi"/>
          <w:sz w:val="22"/>
          <w:szCs w:val="22"/>
        </w:rPr>
        <w:t xml:space="preserve"> lub </w:t>
      </w:r>
      <w:r w:rsidRPr="00292B5B">
        <w:rPr>
          <w:rFonts w:asciiTheme="minorHAnsi" w:hAnsiTheme="minorHAnsi" w:cstheme="minorHAnsi"/>
          <w:sz w:val="22"/>
          <w:szCs w:val="22"/>
        </w:rPr>
        <w:t xml:space="preserve">uwagę do projektu uchwały w sprawie </w:t>
      </w:r>
      <w:r w:rsidR="008E2FF9">
        <w:rPr>
          <w:rFonts w:asciiTheme="minorHAnsi" w:hAnsiTheme="minorHAnsi" w:cstheme="minorHAnsi"/>
          <w:sz w:val="22"/>
          <w:szCs w:val="22"/>
        </w:rPr>
        <w:t>zmiany</w:t>
      </w:r>
      <w:r w:rsidR="00292B5B" w:rsidRPr="00292B5B">
        <w:rPr>
          <w:rFonts w:asciiTheme="minorHAnsi" w:hAnsiTheme="minorHAnsi" w:cstheme="minorHAnsi"/>
          <w:sz w:val="22"/>
          <w:szCs w:val="22"/>
        </w:rPr>
        <w:t xml:space="preserve"> Gminnego Programu Rewitalizacji Gminy Krośnice na lata 2016-2023</w:t>
      </w:r>
      <w:r w:rsidR="00292B5B" w:rsidRPr="00292B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B5B">
        <w:rPr>
          <w:rFonts w:asciiTheme="minorHAnsi" w:hAnsiTheme="minorHAnsi" w:cstheme="minorHAnsi"/>
          <w:sz w:val="22"/>
          <w:szCs w:val="22"/>
        </w:rPr>
        <w:t xml:space="preserve">na formularzu znajdującym się na stronie </w:t>
      </w:r>
      <w:r w:rsidR="00E24F4E" w:rsidRPr="00E24F4E">
        <w:rPr>
          <w:rFonts w:asciiTheme="minorHAnsi" w:hAnsiTheme="minorHAnsi" w:cstheme="minorHAnsi"/>
          <w:bCs/>
          <w:sz w:val="22"/>
          <w:szCs w:val="22"/>
        </w:rPr>
        <w:t>https://krosnice.biuletyn.net/ i https://www.krosnice.pl/asp/start,0 (w zakładce Gminny Program Rewitalizacji)</w:t>
      </w:r>
      <w:r w:rsidRPr="00E24F4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22BFA7" w14:textId="13971F54" w:rsidR="0015206D" w:rsidRPr="000703E5" w:rsidRDefault="0015206D" w:rsidP="0057482F">
      <w:pPr>
        <w:spacing w:after="0" w:line="276" w:lineRule="auto"/>
        <w:jc w:val="both"/>
        <w:rPr>
          <w:b/>
        </w:rPr>
      </w:pPr>
      <w:r>
        <w:t>Wypełniony formularz konsultacyjny zawierający</w:t>
      </w:r>
      <w:r w:rsidR="00B911E7">
        <w:t xml:space="preserve"> wnioski, opinie lub</w:t>
      </w:r>
      <w:r>
        <w:t xml:space="preserve"> uwagi do projektu uchwały </w:t>
      </w:r>
      <w:r w:rsidRPr="000703E5">
        <w:t xml:space="preserve">w sprawie </w:t>
      </w:r>
      <w:r w:rsidR="00E24F4E">
        <w:rPr>
          <w:rFonts w:cstheme="minorHAnsi"/>
        </w:rPr>
        <w:t>zmiany</w:t>
      </w:r>
      <w:r w:rsidR="003E15AD" w:rsidRPr="00292B5B">
        <w:rPr>
          <w:rFonts w:cstheme="minorHAnsi"/>
        </w:rPr>
        <w:t xml:space="preserve"> Gminnego Programu Rewitalizacji Gminy Krośnice na lata 2016-2023</w:t>
      </w:r>
      <w:r w:rsidR="003E15AD" w:rsidRPr="00292B5B">
        <w:rPr>
          <w:rFonts w:cstheme="minorHAnsi"/>
          <w:b/>
        </w:rPr>
        <w:t xml:space="preserve"> </w:t>
      </w:r>
      <w:r>
        <w:t xml:space="preserve">należy przekazać w terminie od dnia </w:t>
      </w:r>
      <w:r w:rsidR="00E24F4E" w:rsidRPr="00E24F4E">
        <w:t>26 października 2023r. do dnia 27 listopada 2023r.</w:t>
      </w:r>
      <w:r>
        <w:t>:</w:t>
      </w:r>
    </w:p>
    <w:p w14:paraId="061F3DD1" w14:textId="77777777" w:rsidR="0015206D" w:rsidRDefault="0015206D" w:rsidP="0057482F">
      <w:pPr>
        <w:spacing w:after="0" w:line="276" w:lineRule="auto"/>
        <w:jc w:val="both"/>
      </w:pPr>
      <w:r>
        <w:t xml:space="preserve">- drogą elektroniczną na adres: </w:t>
      </w:r>
      <w:r w:rsidRPr="00330BC7">
        <w:t>sekretariat@ug.krosnice.pl</w:t>
      </w:r>
    </w:p>
    <w:p w14:paraId="77932DB9" w14:textId="77777777" w:rsidR="0015206D" w:rsidRDefault="0015206D" w:rsidP="0057482F">
      <w:pPr>
        <w:spacing w:after="0" w:line="276" w:lineRule="auto"/>
        <w:jc w:val="both"/>
      </w:pPr>
      <w:r>
        <w:t>- w formie pisemnej na adres: Urząd Gminy w Krośnicach, ul. Sportowa 4, 56-320 Krośnice</w:t>
      </w:r>
    </w:p>
    <w:p w14:paraId="644E1840" w14:textId="7B533A0D" w:rsidR="0015206D" w:rsidRDefault="0015206D" w:rsidP="0057482F">
      <w:pPr>
        <w:spacing w:after="0" w:line="276" w:lineRule="auto"/>
        <w:jc w:val="both"/>
      </w:pPr>
      <w:r>
        <w:t xml:space="preserve">- osobiście w siedzibie Urzędu Gminy w Krośnicach, pok. </w:t>
      </w:r>
      <w:r w:rsidR="00E24F4E">
        <w:t>21</w:t>
      </w:r>
      <w:r>
        <w:t>, w godzinach od 8.00 do 15.00</w:t>
      </w:r>
    </w:p>
    <w:p w14:paraId="23054DCE" w14:textId="77777777" w:rsidR="0015206D" w:rsidRDefault="0015206D" w:rsidP="0057482F">
      <w:pPr>
        <w:spacing w:after="0" w:line="276" w:lineRule="auto"/>
        <w:jc w:val="both"/>
      </w:pPr>
    </w:p>
    <w:p w14:paraId="1D86A9A9" w14:textId="611A602E" w:rsidR="0015206D" w:rsidRPr="000703E5" w:rsidRDefault="0015206D" w:rsidP="0057482F">
      <w:pPr>
        <w:spacing w:line="276" w:lineRule="auto"/>
        <w:jc w:val="both"/>
        <w:rPr>
          <w:b/>
        </w:rPr>
      </w:pPr>
      <w:r>
        <w:t xml:space="preserve">W zależności od wybranej formy komunikacji w tytule wiadomości e-mail lub </w:t>
      </w:r>
      <w:r w:rsidR="0014776B">
        <w:t>na kopercie należy dopisać</w:t>
      </w:r>
      <w:r>
        <w:t xml:space="preserve">: „Konsultacje społeczne projektu uchwały </w:t>
      </w:r>
      <w:r w:rsidRPr="000703E5">
        <w:t xml:space="preserve">w sprawie </w:t>
      </w:r>
      <w:r w:rsidR="00E24F4E">
        <w:rPr>
          <w:rFonts w:cstheme="minorHAnsi"/>
        </w:rPr>
        <w:t>zmiany</w:t>
      </w:r>
      <w:r w:rsidR="003E15AD" w:rsidRPr="00292B5B">
        <w:rPr>
          <w:rFonts w:cstheme="minorHAnsi"/>
        </w:rPr>
        <w:t xml:space="preserve"> Gminnego Programu Rewitalizacji Gminy Krośnice na lata 2016-2023</w:t>
      </w:r>
      <w:r>
        <w:t>”.</w:t>
      </w:r>
    </w:p>
    <w:p w14:paraId="514F5648" w14:textId="48803336" w:rsidR="00AC616B" w:rsidRPr="00E24F4E" w:rsidRDefault="0015206D" w:rsidP="00AC616B">
      <w:pPr>
        <w:pStyle w:val="NormalnyWeb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47A27">
        <w:rPr>
          <w:rFonts w:asciiTheme="minorHAnsi" w:hAnsiTheme="minorHAnsi"/>
          <w:sz w:val="22"/>
          <w:szCs w:val="22"/>
        </w:rPr>
        <w:t xml:space="preserve">W ramach konsultacji społecznych w dniu </w:t>
      </w:r>
      <w:r w:rsidR="00E24F4E">
        <w:rPr>
          <w:rFonts w:asciiTheme="minorHAnsi" w:hAnsiTheme="minorHAnsi"/>
          <w:sz w:val="22"/>
          <w:szCs w:val="22"/>
        </w:rPr>
        <w:t>8</w:t>
      </w:r>
      <w:r w:rsidRPr="00E47A27">
        <w:rPr>
          <w:rFonts w:asciiTheme="minorHAnsi" w:hAnsiTheme="minorHAnsi"/>
          <w:sz w:val="22"/>
          <w:szCs w:val="22"/>
        </w:rPr>
        <w:t xml:space="preserve"> </w:t>
      </w:r>
      <w:r w:rsidR="003E15AD">
        <w:rPr>
          <w:rFonts w:asciiTheme="minorHAnsi" w:hAnsiTheme="minorHAnsi"/>
          <w:sz w:val="22"/>
          <w:szCs w:val="22"/>
        </w:rPr>
        <w:t>listopada</w:t>
      </w:r>
      <w:r w:rsidRPr="00E47A27">
        <w:rPr>
          <w:rFonts w:asciiTheme="minorHAnsi" w:hAnsiTheme="minorHAnsi"/>
          <w:sz w:val="22"/>
          <w:szCs w:val="22"/>
        </w:rPr>
        <w:t xml:space="preserve"> 20</w:t>
      </w:r>
      <w:r w:rsidR="00E24F4E">
        <w:rPr>
          <w:rFonts w:asciiTheme="minorHAnsi" w:hAnsiTheme="minorHAnsi"/>
          <w:sz w:val="22"/>
          <w:szCs w:val="22"/>
        </w:rPr>
        <w:t>23</w:t>
      </w:r>
      <w:r w:rsidRPr="00E47A27">
        <w:rPr>
          <w:rFonts w:asciiTheme="minorHAnsi" w:hAnsiTheme="minorHAnsi"/>
          <w:sz w:val="22"/>
          <w:szCs w:val="22"/>
        </w:rPr>
        <w:t xml:space="preserve">r. </w:t>
      </w:r>
      <w:r w:rsidR="003E15AD">
        <w:rPr>
          <w:rFonts w:asciiTheme="minorHAnsi" w:hAnsiTheme="minorHAnsi"/>
          <w:sz w:val="22"/>
          <w:szCs w:val="22"/>
        </w:rPr>
        <w:t>o godz. 1</w:t>
      </w:r>
      <w:r w:rsidR="00E24F4E">
        <w:rPr>
          <w:rFonts w:asciiTheme="minorHAnsi" w:hAnsiTheme="minorHAnsi"/>
          <w:sz w:val="22"/>
          <w:szCs w:val="22"/>
        </w:rPr>
        <w:t>5</w:t>
      </w:r>
      <w:r w:rsidR="003E15AD">
        <w:rPr>
          <w:rFonts w:asciiTheme="minorHAnsi" w:hAnsiTheme="minorHAnsi"/>
          <w:sz w:val="22"/>
          <w:szCs w:val="22"/>
        </w:rPr>
        <w:t>.00 w S</w:t>
      </w:r>
      <w:r w:rsidRPr="00E47A27">
        <w:rPr>
          <w:rFonts w:asciiTheme="minorHAnsi" w:hAnsiTheme="minorHAnsi"/>
          <w:sz w:val="22"/>
          <w:szCs w:val="22"/>
        </w:rPr>
        <w:t xml:space="preserve">ali </w:t>
      </w:r>
      <w:r w:rsidR="003E15AD">
        <w:rPr>
          <w:rFonts w:asciiTheme="minorHAnsi" w:hAnsiTheme="minorHAnsi"/>
          <w:sz w:val="22"/>
          <w:szCs w:val="22"/>
        </w:rPr>
        <w:t xml:space="preserve">Narad Urzędu Gminy Krośnice </w:t>
      </w:r>
      <w:r w:rsidR="00E47A27">
        <w:rPr>
          <w:rFonts w:asciiTheme="minorHAnsi" w:hAnsiTheme="minorHAnsi"/>
          <w:sz w:val="22"/>
          <w:szCs w:val="22"/>
        </w:rPr>
        <w:t xml:space="preserve">odbędzie się spotkanie konsultacyjne, którego </w:t>
      </w:r>
      <w:r w:rsidR="00E47A27" w:rsidRPr="00E47A27">
        <w:rPr>
          <w:rFonts w:asciiTheme="minorHAnsi" w:hAnsiTheme="minorHAnsi"/>
          <w:sz w:val="22"/>
          <w:szCs w:val="22"/>
        </w:rPr>
        <w:t xml:space="preserve">celem </w:t>
      </w:r>
      <w:r w:rsidR="00E47A27">
        <w:rPr>
          <w:rFonts w:asciiTheme="minorHAnsi" w:hAnsiTheme="minorHAnsi"/>
          <w:sz w:val="22"/>
          <w:szCs w:val="22"/>
        </w:rPr>
        <w:t>będzie</w:t>
      </w:r>
      <w:r w:rsidR="00E47A27" w:rsidRPr="00E47A27">
        <w:rPr>
          <w:rFonts w:asciiTheme="minorHAnsi" w:hAnsiTheme="minorHAnsi"/>
          <w:sz w:val="22"/>
          <w:szCs w:val="22"/>
        </w:rPr>
        <w:t xml:space="preserve"> </w:t>
      </w:r>
      <w:r w:rsidR="00B911E7">
        <w:rPr>
          <w:rFonts w:asciiTheme="minorHAnsi" w:hAnsiTheme="minorHAnsi"/>
          <w:sz w:val="22"/>
          <w:szCs w:val="22"/>
        </w:rPr>
        <w:t xml:space="preserve">przedstawienie mieszkańcom i interesariuszom procesu rewitalizacji oraz omówienie i skonsultowanie projektu </w:t>
      </w:r>
      <w:r w:rsidR="00E24F4E" w:rsidRPr="00E24F4E">
        <w:rPr>
          <w:rFonts w:asciiTheme="minorHAnsi" w:hAnsiTheme="minorHAnsi"/>
          <w:sz w:val="22"/>
          <w:szCs w:val="22"/>
        </w:rPr>
        <w:t>uchwały w sprawie zmiany Gminnego Programu Rewitalizacji Gminy Krośnice na lata 2016-2023</w:t>
      </w:r>
      <w:r w:rsidR="00B911E7">
        <w:rPr>
          <w:rFonts w:asciiTheme="minorHAnsi" w:hAnsiTheme="minorHAnsi"/>
          <w:sz w:val="22"/>
          <w:szCs w:val="22"/>
        </w:rPr>
        <w:t xml:space="preserve">. </w:t>
      </w:r>
      <w:r w:rsidR="00E47A27" w:rsidRPr="00E47A27">
        <w:rPr>
          <w:rFonts w:asciiTheme="minorHAnsi" w:hAnsiTheme="minorHAnsi"/>
          <w:sz w:val="22"/>
          <w:szCs w:val="22"/>
        </w:rPr>
        <w:t>W trakcie spotkania uczestnicy będą mieli możliwość wyra</w:t>
      </w:r>
      <w:r w:rsidR="008346E2">
        <w:rPr>
          <w:rFonts w:asciiTheme="minorHAnsi" w:hAnsiTheme="minorHAnsi"/>
          <w:sz w:val="22"/>
          <w:szCs w:val="22"/>
        </w:rPr>
        <w:t>żeni</w:t>
      </w:r>
      <w:r w:rsidR="009C0C85">
        <w:rPr>
          <w:rFonts w:asciiTheme="minorHAnsi" w:hAnsiTheme="minorHAnsi"/>
          <w:sz w:val="22"/>
          <w:szCs w:val="22"/>
        </w:rPr>
        <w:t>a swoich</w:t>
      </w:r>
      <w:r w:rsidR="008346E2">
        <w:rPr>
          <w:rFonts w:asciiTheme="minorHAnsi" w:hAnsiTheme="minorHAnsi"/>
          <w:sz w:val="22"/>
          <w:szCs w:val="22"/>
        </w:rPr>
        <w:t xml:space="preserve"> opinii, </w:t>
      </w:r>
      <w:r w:rsidR="008346E2" w:rsidRPr="00AC616B">
        <w:rPr>
          <w:rFonts w:asciiTheme="minorHAnsi" w:hAnsiTheme="minorHAnsi"/>
          <w:sz w:val="22"/>
          <w:szCs w:val="22"/>
        </w:rPr>
        <w:t>propozycji i uwag.</w:t>
      </w:r>
    </w:p>
    <w:sectPr w:rsidR="00AC616B" w:rsidRPr="00E24F4E" w:rsidSect="0058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85"/>
    <w:rsid w:val="00017FBE"/>
    <w:rsid w:val="0014776B"/>
    <w:rsid w:val="0015206D"/>
    <w:rsid w:val="001524D3"/>
    <w:rsid w:val="001E2E1C"/>
    <w:rsid w:val="00292B5B"/>
    <w:rsid w:val="003C2013"/>
    <w:rsid w:val="003E15AD"/>
    <w:rsid w:val="00416BF3"/>
    <w:rsid w:val="00443B1E"/>
    <w:rsid w:val="004F25AE"/>
    <w:rsid w:val="00524085"/>
    <w:rsid w:val="0057482F"/>
    <w:rsid w:val="005851DD"/>
    <w:rsid w:val="005D4B47"/>
    <w:rsid w:val="00647E7C"/>
    <w:rsid w:val="006C2195"/>
    <w:rsid w:val="00752E5F"/>
    <w:rsid w:val="008346E2"/>
    <w:rsid w:val="008D3046"/>
    <w:rsid w:val="008E2FF9"/>
    <w:rsid w:val="008E56CA"/>
    <w:rsid w:val="0094444E"/>
    <w:rsid w:val="009C0C85"/>
    <w:rsid w:val="00A767DF"/>
    <w:rsid w:val="00AC616B"/>
    <w:rsid w:val="00B66E5D"/>
    <w:rsid w:val="00B80914"/>
    <w:rsid w:val="00B911E7"/>
    <w:rsid w:val="00E24F4E"/>
    <w:rsid w:val="00E47A27"/>
    <w:rsid w:val="00E86CE1"/>
    <w:rsid w:val="00E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69D"/>
  <w15:docId w15:val="{B934D439-E285-4415-B210-03D2092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4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444E"/>
    <w:rPr>
      <w:color w:val="0000FF"/>
      <w:u w:val="single"/>
    </w:rPr>
  </w:style>
  <w:style w:type="paragraph" w:customStyle="1" w:styleId="Standard">
    <w:name w:val="Standard"/>
    <w:rsid w:val="00292B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Magdalena Szymczak</cp:lastModifiedBy>
  <cp:revision>2</cp:revision>
  <dcterms:created xsi:type="dcterms:W3CDTF">2023-10-18T06:44:00Z</dcterms:created>
  <dcterms:modified xsi:type="dcterms:W3CDTF">2023-10-18T06:44:00Z</dcterms:modified>
</cp:coreProperties>
</file>